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112-01/21-01/40</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w:t>
      </w:r>
      <w:r>
        <w:rPr>
          <w:rFonts w:eastAsia="Times New Roman" w:cs="Times New Roman" w:ascii="Times New Roman" w:hAnsi="Times New Roman"/>
          <w:color w:val="auto"/>
          <w:kern w:val="0"/>
          <w:sz w:val="22"/>
          <w:szCs w:val="22"/>
          <w:lang w:val="hr-HR" w:eastAsia="hr-HR" w:bidi="ar-SA"/>
        </w:rPr>
        <w:t>hrvatskog jezika</w:t>
      </w:r>
      <w:r>
        <w:rPr>
          <w:rFonts w:eastAsia="Times New Roman" w:cs="Times New Roman" w:ascii="Times New Roman" w:hAnsi="Times New Roman"/>
          <w:lang w:eastAsia="hr-HR"/>
        </w:rPr>
        <w:t xml:space="preserve"> – 1 izvršitelj, na neodređeno, puno radno vrijeme (40 sati ukupnog tjednog radnog vremena), </w:t>
      </w:r>
      <w:r>
        <w:rPr>
          <w:rFonts w:eastAsia="Times New Roman" w:cs="Times New Roman" w:ascii="Times New Roman" w:hAnsi="Times New Roman"/>
          <w:color w:val="auto"/>
          <w:kern w:val="0"/>
          <w:sz w:val="22"/>
          <w:szCs w:val="22"/>
          <w:lang w:val="hr-HR" w:eastAsia="hr-HR" w:bidi="ar-SA"/>
        </w:rPr>
        <w:t>upražnjeno radno mjesto</w:t>
      </w:r>
      <w:r>
        <w:rPr>
          <w:rFonts w:eastAsia="Times New Roman" w:cs="Times New Roman" w:ascii="Times New Roman" w:hAnsi="Times New Roman"/>
          <w:lang w:eastAsia="hr-HR"/>
        </w:rPr>
        <w:t>.</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Radni odnos sklapa se uz uvjet probnog rada sukladno člankom 25. Temeljnog kolektivnog ugovora za službenike i namještenike (''Narodne novine'', br. 128/2017.). </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5.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Prijave na natječaj s dokazima o ispunjavanju propisanih uvjeta iz natječaja mogu se dostaviti osobno u tajništvo Škole ili poštom na adresu Osnovne škole Savski Gaj, Zagreb, Remetinečka cesta 64a, s naznakom „za natječaj-učitelj/ica </w:t>
      </w:r>
      <w:r>
        <w:rPr>
          <w:rFonts w:eastAsia="Times New Roman" w:cs="Times New Roman" w:ascii="Times New Roman" w:hAnsi="Times New Roman"/>
          <w:color w:val="auto"/>
          <w:kern w:val="0"/>
          <w:sz w:val="22"/>
          <w:szCs w:val="22"/>
          <w:lang w:val="hr-HR" w:eastAsia="hr-HR" w:bidi="ar-SA"/>
        </w:rPr>
        <w:t>hrvatskog jezika</w:t>
      </w:r>
      <w:r>
        <w:rPr>
          <w:rFonts w:eastAsia="Times New Roman" w:cs="Times New Roman" w:ascii="Times New Roman" w:hAnsi="Times New Roman"/>
          <w:lang w:eastAsia="hr-HR"/>
        </w:rPr>
        <w:t>''.</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Application>LibreOffice/7.0.1.2$Windows_X86_64 LibreOffice_project/7cbcfc562f6eb6708b5ff7d7397325de9e764452</Application>
  <Pages>3</Pages>
  <Words>1390</Words>
  <Characters>9031</Characters>
  <CharactersWithSpaces>10451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2021-10-10T08:26:45Z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